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3" w:rsidRPr="00026D13" w:rsidRDefault="00026D13" w:rsidP="00753FC1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36"/>
          <w:szCs w:val="36"/>
        </w:rPr>
      </w:pPr>
      <w:r w:rsidRPr="00026D13">
        <w:rPr>
          <w:rFonts w:ascii="Times New Roman" w:hAnsi="Times New Roman"/>
          <w:b/>
          <w:bCs/>
          <w:sz w:val="36"/>
          <w:szCs w:val="36"/>
        </w:rPr>
        <w:t>Положение об итоговой аттестации</w:t>
      </w:r>
      <w:r w:rsidR="00753FC1" w:rsidRPr="00026D13">
        <w:rPr>
          <w:rFonts w:ascii="Times New Roman" w:hAnsi="Times New Roman"/>
          <w:b/>
          <w:bCs/>
          <w:sz w:val="36"/>
          <w:szCs w:val="36"/>
        </w:rPr>
        <w:t>.</w:t>
      </w:r>
    </w:p>
    <w:p w:rsidR="00026D13" w:rsidRDefault="00026D13" w:rsidP="00753FC1">
      <w:pPr>
        <w:spacing w:before="420" w:line="240" w:lineRule="auto"/>
        <w:ind w:left="8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FC1" w:rsidRPr="00FC1A4F" w:rsidRDefault="00026D13" w:rsidP="00753FC1">
      <w:pPr>
        <w:spacing w:before="420" w:line="240" w:lineRule="auto"/>
        <w:ind w:left="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753FC1" w:rsidRPr="00FC1A4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«Об образовании» итоговая аттестация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является обязательной. 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Положение об итоговой аттестации разработано в соответствии с требованиями Закона об образовании Российской Федерации,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нормативными документами по подготовке водителей и является</w:t>
      </w:r>
      <w:r w:rsidRPr="00FC1A4F">
        <w:rPr>
          <w:rFonts w:ascii="Times New Roman" w:hAnsi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1.4</w:t>
      </w:r>
      <w:r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 w:rsidR="003A3B74">
        <w:rPr>
          <w:rFonts w:ascii="Times New Roman" w:hAnsi="Times New Roman"/>
          <w:snapToGrid w:val="0"/>
          <w:sz w:val="28"/>
          <w:szCs w:val="28"/>
        </w:rPr>
        <w:t>ЧОУ «</w:t>
      </w:r>
      <w:bookmarkStart w:id="0" w:name="_GoBack"/>
      <w:r w:rsidR="006F75F9">
        <w:rPr>
          <w:rFonts w:ascii="Times New Roman" w:hAnsi="Times New Roman"/>
          <w:snapToGrid w:val="0"/>
          <w:sz w:val="28"/>
          <w:szCs w:val="28"/>
        </w:rPr>
        <w:t>Побед</w:t>
      </w:r>
      <w:proofErr w:type="gramStart"/>
      <w:r w:rsidR="006F75F9">
        <w:rPr>
          <w:rFonts w:ascii="Times New Roman" w:hAnsi="Times New Roman"/>
          <w:snapToGrid w:val="0"/>
          <w:sz w:val="28"/>
          <w:szCs w:val="28"/>
        </w:rPr>
        <w:t>а</w:t>
      </w:r>
      <w:bookmarkEnd w:id="0"/>
      <w:r w:rsidR="00D8214F">
        <w:rPr>
          <w:rFonts w:ascii="Times New Roman" w:hAnsi="Times New Roman"/>
          <w:snapToGrid w:val="0"/>
          <w:sz w:val="28"/>
          <w:szCs w:val="28"/>
        </w:rPr>
        <w:t>-</w:t>
      </w:r>
      <w:proofErr w:type="gramEnd"/>
      <w:r w:rsidR="00D8214F">
        <w:rPr>
          <w:rFonts w:ascii="Times New Roman" w:hAnsi="Times New Roman"/>
          <w:snapToGrid w:val="0"/>
          <w:sz w:val="28"/>
          <w:szCs w:val="28"/>
        </w:rPr>
        <w:t>«К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Общее руководство и ответственность за организацию,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 своевременность</w:t>
      </w:r>
      <w:r w:rsidRPr="00FC1A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проведения итоговой аттестации возлагается на заместителя руководителя по учебной работе.</w:t>
      </w:r>
    </w:p>
    <w:p w:rsidR="00753FC1" w:rsidRPr="00FC1A4F" w:rsidRDefault="00753FC1" w:rsidP="00753F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Состав аттестационной комиссии </w:t>
      </w:r>
      <w:r w:rsidRPr="00FC1A4F">
        <w:rPr>
          <w:rFonts w:ascii="Times New Roman" w:hAnsi="Times New Roman"/>
          <w:b/>
          <w:sz w:val="28"/>
          <w:szCs w:val="28"/>
        </w:rPr>
        <w:t>и ее функции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 руководителя.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C1A4F">
        <w:rPr>
          <w:rFonts w:ascii="Times New Roman" w:hAnsi="Times New Roman"/>
          <w:sz w:val="28"/>
          <w:szCs w:val="28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FC1A4F">
        <w:rPr>
          <w:rFonts w:ascii="Times New Roman" w:hAnsi="Times New Roman"/>
          <w:sz w:val="28"/>
          <w:szCs w:val="28"/>
        </w:rPr>
        <w:t>Председатель назначается из числа руководящих работников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организации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753FC1" w:rsidRPr="00FC1A4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FC1A4F">
        <w:rPr>
          <w:rFonts w:ascii="Times New Roman" w:hAnsi="Times New Roman"/>
          <w:sz w:val="28"/>
          <w:szCs w:val="28"/>
        </w:rPr>
        <w:t>Основными функциями аттестационной комиссии являются: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принятие решения о прохождении выпускником итоговой аттестации и выдаче ему соответствующего документа;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принятие решения о не прохождении вып</w:t>
      </w:r>
      <w:r>
        <w:rPr>
          <w:rFonts w:ascii="Times New Roman" w:hAnsi="Times New Roman"/>
          <w:sz w:val="28"/>
          <w:szCs w:val="28"/>
        </w:rPr>
        <w:t xml:space="preserve">ускником итоговой аттестации и </w:t>
      </w:r>
      <w:r w:rsidRPr="00FC1A4F">
        <w:rPr>
          <w:rFonts w:ascii="Times New Roman" w:hAnsi="Times New Roman"/>
          <w:sz w:val="28"/>
          <w:szCs w:val="28"/>
        </w:rPr>
        <w:t>отказе в выдаче ему соответствующего документа;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FC1A4F">
        <w:rPr>
          <w:rFonts w:ascii="Times New Roman" w:hAnsi="Times New Roman"/>
          <w:sz w:val="28"/>
          <w:szCs w:val="28"/>
        </w:rPr>
        <w:t>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53FC1" w:rsidRPr="00FC1A4F" w:rsidRDefault="00753FC1" w:rsidP="00753FC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 Содержание итоговой аттестации.</w:t>
      </w:r>
    </w:p>
    <w:p w:rsidR="00753FC1" w:rsidRPr="00FC1A4F" w:rsidRDefault="00753FC1" w:rsidP="00753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53FC1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FC1A4F">
        <w:rPr>
          <w:rFonts w:ascii="Times New Roman" w:hAnsi="Times New Roman"/>
          <w:sz w:val="28"/>
          <w:szCs w:val="28"/>
        </w:rPr>
        <w:t>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FC1A4F">
        <w:rPr>
          <w:rFonts w:ascii="Times New Roman" w:hAnsi="Times New Roman"/>
          <w:sz w:val="28"/>
          <w:szCs w:val="28"/>
        </w:rPr>
        <w:t>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53FC1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3.5. </w:t>
      </w:r>
      <w:r w:rsidRPr="00FC1A4F">
        <w:rPr>
          <w:rFonts w:ascii="Times New Roman" w:hAnsi="Times New Roman"/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753FC1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FC1" w:rsidRDefault="00753FC1" w:rsidP="00753FC1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4. Порядок проведения итоговой аттестации</w:t>
      </w:r>
    </w:p>
    <w:p w:rsidR="00753FC1" w:rsidRPr="00FC1A4F" w:rsidRDefault="00753FC1" w:rsidP="00753FC1">
      <w:pPr>
        <w:pStyle w:val="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3FC1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>Итоговая аттестация проводится за счет времени, отводимого на теоретическое и практическое обучение.</w:t>
      </w:r>
    </w:p>
    <w:p w:rsidR="00753FC1" w:rsidRPr="00FC1A4F" w:rsidRDefault="00753FC1" w:rsidP="00753F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53FC1" w:rsidRPr="00FC1A4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53FC1" w:rsidRPr="00FC1A4F" w:rsidRDefault="00753FC1" w:rsidP="00753FC1">
      <w:pPr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Преподаватель: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753FC1" w:rsidRPr="00FC1A4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консультации и аттестацию.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Мастер производственного обучения: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организует подготовку учебного автодрома к проведению аттестации;</w:t>
      </w:r>
    </w:p>
    <w:p w:rsidR="00753FC1" w:rsidRPr="00FC1A4F" w:rsidRDefault="00753FC1" w:rsidP="00753FC1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обеспечивает явку обучающихся на итоговую аттестацию.</w:t>
      </w:r>
    </w:p>
    <w:p w:rsidR="00753FC1" w:rsidRPr="00FC1A4F" w:rsidRDefault="00753FC1" w:rsidP="00753FC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теоретического экзамена:</w:t>
      </w:r>
    </w:p>
    <w:p w:rsidR="00753FC1" w:rsidRPr="00FC1A4F" w:rsidRDefault="00753FC1" w:rsidP="00753FC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>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экзамена.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</w:t>
      </w:r>
      <w:r w:rsidRPr="00FC1A4F">
        <w:rPr>
          <w:rFonts w:ascii="Times New Roman" w:hAnsi="Times New Roman"/>
          <w:sz w:val="28"/>
          <w:szCs w:val="28"/>
        </w:rPr>
        <w:t>о окончанию организационной процедуры обучающиеся приступают к выполнению задания. Время выполнения задания –20 минут.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окончанию выполнения задания обучающиеся подписывают экзаменационные билеты с выполненным заданием, сдают их комиссии и выходят из аудитории.</w:t>
      </w:r>
    </w:p>
    <w:p w:rsidR="00753FC1" w:rsidRPr="00FC1A4F" w:rsidRDefault="00753FC1" w:rsidP="00753FC1">
      <w:pPr>
        <w:spacing w:after="0" w:line="240" w:lineRule="auto"/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осле выполнения задания всей учебной группой, комиссия проверяет ответы, выставляет оценки и объявляет их обучающимся. </w:t>
      </w:r>
    </w:p>
    <w:p w:rsidR="00753FC1" w:rsidRPr="00FC1A4F" w:rsidRDefault="00753FC1" w:rsidP="00753FC1">
      <w:pPr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53FC1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ри сдаче теоретического экзамена с использованием АСУ, результат выполнения задания учащийся узнает сразу.</w:t>
      </w:r>
    </w:p>
    <w:p w:rsidR="00753FC1" w:rsidRPr="00FC1A4F" w:rsidRDefault="00753FC1" w:rsidP="00753FC1">
      <w:pPr>
        <w:spacing w:after="0" w:line="240" w:lineRule="auto"/>
        <w:ind w:left="119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Порядок проведения практического экзамена: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 xml:space="preserve">рактический экзамен принимается на том же транспортном средстве, на котором проводилось обучение. 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C1A4F">
        <w:rPr>
          <w:rFonts w:ascii="Times New Roman" w:hAnsi="Times New Roman"/>
          <w:sz w:val="28"/>
          <w:szCs w:val="28"/>
        </w:rPr>
        <w:t>ри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проведения экзамена в транспортном средстве должны находиться обучающийся и экзаменатор с помощником.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каждый</w:t>
      </w:r>
      <w:r w:rsidRPr="00FC1A4F">
        <w:rPr>
          <w:rFonts w:ascii="Times New Roman" w:hAnsi="Times New Roman"/>
          <w:sz w:val="28"/>
          <w:szCs w:val="28"/>
        </w:rPr>
        <w:t xml:space="preserve"> из этапов экзамена оценивается независимо друг от друга по следующей системе: положительная оценка- «сдал», отрицательная оценка- </w:t>
      </w:r>
      <w:r>
        <w:rPr>
          <w:rFonts w:ascii="Times New Roman" w:hAnsi="Times New Roman"/>
          <w:sz w:val="28"/>
          <w:szCs w:val="28"/>
        </w:rPr>
        <w:t>«</w:t>
      </w:r>
      <w:r w:rsidRPr="00FC1A4F">
        <w:rPr>
          <w:rFonts w:ascii="Times New Roman" w:hAnsi="Times New Roman"/>
          <w:sz w:val="28"/>
          <w:szCs w:val="28"/>
        </w:rPr>
        <w:t>не сдал». По окончании каждого этапа экзаменов экзаменационный лист с итоговой оценкой подписывается экзаменатором и обучающимся.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</w:t>
      </w:r>
      <w:r w:rsidRPr="00FC1A4F">
        <w:rPr>
          <w:rFonts w:ascii="Times New Roman" w:hAnsi="Times New Roman"/>
          <w:sz w:val="28"/>
          <w:szCs w:val="28"/>
        </w:rPr>
        <w:t>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</w:t>
      </w:r>
      <w:proofErr w:type="gramStart"/>
      <w:r w:rsidRPr="00FC1A4F">
        <w:rPr>
          <w:rFonts w:ascii="Times New Roman" w:hAnsi="Times New Roman"/>
          <w:sz w:val="28"/>
          <w:szCs w:val="28"/>
        </w:rPr>
        <w:t>Экзамен может быть прекращен досрочно при получении обучающимся  оценки  «не сдал».</w:t>
      </w:r>
      <w:proofErr w:type="gramEnd"/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Pr="00FC1A4F">
        <w:rPr>
          <w:rFonts w:ascii="Times New Roman" w:hAnsi="Times New Roman"/>
          <w:sz w:val="28"/>
          <w:szCs w:val="28"/>
        </w:rPr>
        <w:t xml:space="preserve">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</w:t>
      </w:r>
      <w:r w:rsidRPr="00FC1A4F">
        <w:rPr>
          <w:rFonts w:ascii="Times New Roman" w:hAnsi="Times New Roman"/>
          <w:sz w:val="28"/>
          <w:szCs w:val="28"/>
        </w:rPr>
        <w:lastRenderedPageBreak/>
        <w:t>обучающегося и экзаменатора, а также регистрацию полученной информации.</w:t>
      </w:r>
    </w:p>
    <w:p w:rsidR="00753FC1" w:rsidRPr="00FC1A4F" w:rsidRDefault="00753FC1" w:rsidP="00753FC1">
      <w:pPr>
        <w:spacing w:after="0" w:line="240" w:lineRule="auto"/>
        <w:ind w:lef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</w:t>
      </w:r>
      <w:r w:rsidRPr="00FC1A4F">
        <w:rPr>
          <w:rFonts w:ascii="Times New Roman" w:hAnsi="Times New Roman"/>
          <w:sz w:val="28"/>
          <w:szCs w:val="28"/>
        </w:rPr>
        <w:t>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таблицами.</w:t>
      </w:r>
    </w:p>
    <w:p w:rsidR="00753FC1" w:rsidRPr="00FC1A4F" w:rsidRDefault="00753FC1" w:rsidP="00753FC1">
      <w:pPr>
        <w:spacing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FC1A4F">
        <w:rPr>
          <w:rFonts w:ascii="Times New Roman" w:hAnsi="Times New Roman"/>
          <w:sz w:val="28"/>
          <w:szCs w:val="28"/>
        </w:rPr>
        <w:t xml:space="preserve">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53FC1" w:rsidRPr="00FC1A4F" w:rsidRDefault="00753FC1" w:rsidP="00753FC1">
      <w:pPr>
        <w:spacing w:after="0" w:line="240" w:lineRule="auto"/>
        <w:ind w:left="120" w:firstLine="48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753FC1" w:rsidRPr="00FC1A4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Pr="00FC1A4F">
        <w:rPr>
          <w:rFonts w:ascii="Times New Roman" w:hAnsi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53FC1" w:rsidRPr="00FC1A4F" w:rsidRDefault="00753FC1" w:rsidP="00753F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</w:t>
      </w:r>
      <w:r w:rsidRPr="00FC1A4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FC1A4F">
        <w:rPr>
          <w:rFonts w:ascii="Times New Roman" w:hAnsi="Times New Roman"/>
          <w:sz w:val="28"/>
          <w:szCs w:val="28"/>
        </w:rPr>
        <w:t>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53FC1" w:rsidRPr="00FC1A4F" w:rsidRDefault="00753FC1" w:rsidP="00753FC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Pr="00FC1A4F">
        <w:rPr>
          <w:rFonts w:ascii="Times New Roman" w:hAnsi="Times New Roman"/>
          <w:sz w:val="28"/>
          <w:szCs w:val="28"/>
        </w:rPr>
        <w:t xml:space="preserve"> свидетельство установленного образца 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11. </w:t>
      </w:r>
      <w:r w:rsidRPr="00FC1A4F">
        <w:rPr>
          <w:rFonts w:ascii="Times New Roman" w:hAnsi="Times New Roman"/>
          <w:sz w:val="28"/>
          <w:szCs w:val="28"/>
        </w:rPr>
        <w:t>К итоговой аттестации допускаются выпускники</w:t>
      </w:r>
      <w:r>
        <w:rPr>
          <w:rFonts w:ascii="Times New Roman" w:hAnsi="Times New Roman"/>
          <w:sz w:val="28"/>
          <w:szCs w:val="28"/>
        </w:rPr>
        <w:t>, завершившие обучение в рамках</w:t>
      </w:r>
      <w:r w:rsidRPr="00FC1A4F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12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13. </w:t>
      </w:r>
      <w:r w:rsidRPr="00FC1A4F">
        <w:rPr>
          <w:rFonts w:ascii="Times New Roman" w:hAnsi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14. </w:t>
      </w:r>
      <w:r w:rsidRPr="00FC1A4F">
        <w:rPr>
          <w:rFonts w:ascii="Times New Roman" w:hAnsi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15. </w:t>
      </w:r>
      <w:r w:rsidRPr="00FC1A4F">
        <w:rPr>
          <w:rFonts w:ascii="Times New Roman" w:hAnsi="Times New Roman"/>
          <w:sz w:val="28"/>
          <w:szCs w:val="28"/>
        </w:rPr>
        <w:t xml:space="preserve">Выпускники, не прошедшие всех аттестационных испытаний по неуказанным в настоящем Положении причинам, отчисляются из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753FC1" w:rsidRDefault="00753FC1" w:rsidP="00753FC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16. </w:t>
      </w:r>
      <w:r w:rsidRPr="00FC1A4F">
        <w:rPr>
          <w:rFonts w:ascii="Times New Roman" w:hAnsi="Times New Roman"/>
          <w:sz w:val="28"/>
          <w:szCs w:val="28"/>
        </w:rPr>
        <w:t xml:space="preserve">Протоколы итоговой аттестации выпускников и сводные ведомости итоговых оценок по изученным предметам хранятся постоянно в архиве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753FC1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 xml:space="preserve">5. Оформление подготовки, проведения и результатов </w:t>
      </w:r>
    </w:p>
    <w:p w:rsidR="00753FC1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итоговой аттестации</w:t>
      </w:r>
    </w:p>
    <w:p w:rsidR="00753FC1" w:rsidRPr="00FC1A4F" w:rsidRDefault="00753FC1" w:rsidP="00753FC1">
      <w:pPr>
        <w:pStyle w:val="FR1"/>
        <w:spacing w:before="0"/>
        <w:ind w:left="561" w:right="0" w:firstLine="159"/>
        <w:rPr>
          <w:rFonts w:ascii="Times New Roman" w:hAnsi="Times New Roman" w:cs="Times New Roman"/>
          <w:i w:val="0"/>
          <w:sz w:val="28"/>
          <w:szCs w:val="28"/>
        </w:rPr>
      </w:pPr>
    </w:p>
    <w:p w:rsidR="00753FC1" w:rsidRPr="00FC1A4F" w:rsidRDefault="00753FC1" w:rsidP="00753FC1">
      <w:pPr>
        <w:pStyle w:val="FR1"/>
        <w:spacing w:before="0"/>
        <w:ind w:right="0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5.1. 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К началу проведения итоговой аттестации готовится следующий перечень документов: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проведении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создании аттестационной комиссии для проведения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допуске обучающихся к итоговой аттестации.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Журнал теоретического обучения и индивидуальные карточки учета обучения вождению.</w:t>
      </w:r>
    </w:p>
    <w:p w:rsidR="00753FC1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Сводная ведомость успеваемости обучающихся.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Зачетные билеты по правилам дорожного движения.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Перечень упражнений по освоению обучения вождению.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Индивидуальные  карточки по обучению вождению.</w:t>
      </w:r>
    </w:p>
    <w:p w:rsidR="00753FC1" w:rsidRPr="00FC1A4F" w:rsidRDefault="00753FC1" w:rsidP="00753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Экзаменационные листы по вождению.</w:t>
      </w:r>
    </w:p>
    <w:p w:rsidR="00753FC1" w:rsidRPr="00FC1A4F" w:rsidRDefault="00753FC1" w:rsidP="00753FC1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Протокол итоговой аттестации.</w:t>
      </w:r>
    </w:p>
    <w:p w:rsidR="00753FC1" w:rsidRPr="00FC1A4F" w:rsidRDefault="00753FC1" w:rsidP="00753FC1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FC1A4F">
        <w:rPr>
          <w:rFonts w:ascii="Times New Roman" w:hAnsi="Times New Roman"/>
          <w:sz w:val="28"/>
          <w:szCs w:val="28"/>
        </w:rPr>
        <w:t>Повторная аттестация проводится для обучающихся, не допущенных до аттестации в отведенные сроки, получивших неудовлетворитель</w:t>
      </w:r>
      <w:r w:rsidR="003A3B74">
        <w:rPr>
          <w:rFonts w:ascii="Times New Roman" w:hAnsi="Times New Roman"/>
          <w:sz w:val="28"/>
          <w:szCs w:val="28"/>
        </w:rPr>
        <w:t>ные оценки на аттестации, а так</w:t>
      </w:r>
      <w:r w:rsidRPr="00FC1A4F">
        <w:rPr>
          <w:rFonts w:ascii="Times New Roman" w:hAnsi="Times New Roman"/>
          <w:sz w:val="28"/>
          <w:szCs w:val="28"/>
        </w:rPr>
        <w:t>же 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753FC1" w:rsidRPr="00FC1A4F" w:rsidRDefault="00753FC1" w:rsidP="00753FC1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</w:t>
      </w:r>
      <w:r w:rsidRPr="00FC1A4F">
        <w:rPr>
          <w:rFonts w:ascii="Times New Roman" w:hAnsi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</w:t>
      </w:r>
      <w:r>
        <w:rPr>
          <w:rFonts w:ascii="Times New Roman" w:hAnsi="Times New Roman"/>
          <w:sz w:val="28"/>
          <w:szCs w:val="28"/>
        </w:rPr>
        <w:t>нтации.</w:t>
      </w:r>
    </w:p>
    <w:p w:rsidR="00753FC1" w:rsidRPr="00FC1A4F" w:rsidRDefault="00753FC1" w:rsidP="00753FC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</w:t>
      </w:r>
      <w:r w:rsidRPr="00FC1A4F">
        <w:rPr>
          <w:rFonts w:ascii="Times New Roman" w:hAnsi="Times New Roman"/>
          <w:sz w:val="28"/>
          <w:szCs w:val="28"/>
        </w:rPr>
        <w:t xml:space="preserve">По окончании повторной аттестации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C1A4F">
        <w:rPr>
          <w:rFonts w:ascii="Times New Roman" w:hAnsi="Times New Roman"/>
          <w:sz w:val="28"/>
          <w:szCs w:val="28"/>
        </w:rPr>
        <w:t xml:space="preserve">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доводится до сведения 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.</w:t>
      </w: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D13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B74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9B5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5F9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3FC1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515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6E6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14F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2A4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dandy</cp:lastModifiedBy>
  <cp:revision>8</cp:revision>
  <dcterms:created xsi:type="dcterms:W3CDTF">2014-10-20T10:19:00Z</dcterms:created>
  <dcterms:modified xsi:type="dcterms:W3CDTF">2014-11-21T08:17:00Z</dcterms:modified>
</cp:coreProperties>
</file>